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53C" w:rsidRDefault="00680F30">
      <w:r>
        <w:t xml:space="preserve">An </w:t>
      </w:r>
      <w:r w:rsidRPr="00680F30">
        <w:rPr>
          <w:b/>
        </w:rPr>
        <w:t>information report</w:t>
      </w:r>
      <w:r>
        <w:rPr>
          <w:b/>
        </w:rPr>
        <w:t xml:space="preserve"> </w:t>
      </w:r>
      <w:r>
        <w:t>is a factual text, which means</w:t>
      </w:r>
      <w:r w:rsidR="00E32A69">
        <w:t xml:space="preserve"> it has information so that the reader learns about a topic.</w:t>
      </w:r>
    </w:p>
    <w:p w:rsidR="00E32A69" w:rsidRDefault="00E32A69">
      <w:r>
        <w:t>An information report:</w:t>
      </w:r>
    </w:p>
    <w:p w:rsidR="00E32A69" w:rsidRDefault="00E32A69" w:rsidP="00E32A69">
      <w:pPr>
        <w:pStyle w:val="ListParagraph"/>
        <w:numPr>
          <w:ilvl w:val="0"/>
          <w:numId w:val="1"/>
        </w:numPr>
      </w:pPr>
      <w:r>
        <w:t>uses facts to explain something</w:t>
      </w:r>
    </w:p>
    <w:p w:rsidR="00E32A69" w:rsidRDefault="00E32A69" w:rsidP="00E32A69">
      <w:pPr>
        <w:pStyle w:val="ListParagraph"/>
        <w:numPr>
          <w:ilvl w:val="0"/>
          <w:numId w:val="1"/>
        </w:numPr>
      </w:pPr>
      <w:r>
        <w:t>gives details about a topic</w:t>
      </w:r>
    </w:p>
    <w:p w:rsidR="00E32A69" w:rsidRDefault="00E32A69" w:rsidP="00E32A69">
      <w:pPr>
        <w:pStyle w:val="ListParagraph"/>
        <w:numPr>
          <w:ilvl w:val="0"/>
          <w:numId w:val="1"/>
        </w:numPr>
      </w:pPr>
      <w:r>
        <w:t>does not contain personal views</w:t>
      </w:r>
    </w:p>
    <w:p w:rsidR="00E32A69" w:rsidRDefault="00E32A69" w:rsidP="00E32A69">
      <w:r>
        <w:t>Structure:</w:t>
      </w:r>
    </w:p>
    <w:p w:rsidR="00E32A69" w:rsidRDefault="00E32A69" w:rsidP="00E32A69">
      <w:pPr>
        <w:pStyle w:val="ListParagraph"/>
        <w:numPr>
          <w:ilvl w:val="0"/>
          <w:numId w:val="3"/>
        </w:numPr>
      </w:pPr>
      <w:r>
        <w:t>an introductory statement or min-paragraph introducing the subject of the report</w:t>
      </w:r>
    </w:p>
    <w:p w:rsidR="00E32A69" w:rsidRDefault="00E32A69" w:rsidP="00E32A69">
      <w:pPr>
        <w:pStyle w:val="ListParagraph"/>
        <w:numPr>
          <w:ilvl w:val="0"/>
          <w:numId w:val="3"/>
        </w:numPr>
      </w:pPr>
      <w:r>
        <w:t>body paragraphs which deal with different aspects of the description</w:t>
      </w:r>
    </w:p>
    <w:p w:rsidR="00E32A69" w:rsidRDefault="00E32A69" w:rsidP="00E32A69">
      <w:pPr>
        <w:pStyle w:val="ListParagraph"/>
        <w:numPr>
          <w:ilvl w:val="0"/>
          <w:numId w:val="3"/>
        </w:numPr>
      </w:pPr>
      <w:proofErr w:type="gramStart"/>
      <w:r>
        <w:t>a</w:t>
      </w:r>
      <w:proofErr w:type="gramEnd"/>
      <w:r>
        <w:t xml:space="preserve"> concluding paragraph which summarizes the information in the report.</w:t>
      </w:r>
    </w:p>
    <w:p w:rsidR="00E32A69" w:rsidRDefault="00E32A69" w:rsidP="00E32A69">
      <w:r>
        <w:t>Language features:</w:t>
      </w:r>
    </w:p>
    <w:p w:rsidR="00E32A69" w:rsidRDefault="00E32A69" w:rsidP="00E32A69">
      <w:pPr>
        <w:pStyle w:val="ListParagraph"/>
        <w:numPr>
          <w:ilvl w:val="0"/>
          <w:numId w:val="4"/>
        </w:numPr>
      </w:pPr>
      <w:r>
        <w:t>technical language</w:t>
      </w:r>
    </w:p>
    <w:p w:rsidR="00E32A69" w:rsidRDefault="00E32A69" w:rsidP="00E32A69">
      <w:pPr>
        <w:pStyle w:val="ListParagraph"/>
        <w:numPr>
          <w:ilvl w:val="0"/>
          <w:numId w:val="4"/>
        </w:numPr>
      </w:pPr>
      <w:r>
        <w:t>simple present tense</w:t>
      </w:r>
    </w:p>
    <w:p w:rsidR="00E32A69" w:rsidRDefault="00E32A69" w:rsidP="00E32A69">
      <w:pPr>
        <w:pStyle w:val="ListParagraph"/>
        <w:numPr>
          <w:ilvl w:val="0"/>
          <w:numId w:val="4"/>
        </w:numPr>
      </w:pPr>
      <w:r>
        <w:t>linking verbs</w:t>
      </w:r>
    </w:p>
    <w:p w:rsidR="00E32A69" w:rsidRDefault="00E32A69" w:rsidP="00E32A69">
      <w:pPr>
        <w:pStyle w:val="ListParagraph"/>
        <w:numPr>
          <w:ilvl w:val="0"/>
          <w:numId w:val="4"/>
        </w:numPr>
      </w:pPr>
      <w:r>
        <w:t>generalized terms</w:t>
      </w:r>
    </w:p>
    <w:p w:rsidR="00E32A69" w:rsidRDefault="00E32A69" w:rsidP="00E32A69"/>
    <w:p w:rsidR="00E32A69" w:rsidRDefault="00E32A69" w:rsidP="00E32A69">
      <w:r>
        <w:t>Other features:</w:t>
      </w:r>
    </w:p>
    <w:p w:rsidR="00E32A69" w:rsidRDefault="00AA5B82" w:rsidP="00AA5B82">
      <w:pPr>
        <w:pStyle w:val="ListParagraph"/>
        <w:numPr>
          <w:ilvl w:val="0"/>
          <w:numId w:val="7"/>
        </w:numPr>
      </w:pPr>
      <w:bookmarkStart w:id="0" w:name="_GoBack"/>
      <w:bookmarkEnd w:id="0"/>
      <w:r>
        <w:t>i</w:t>
      </w:r>
      <w:r w:rsidR="00E32A69">
        <w:t>nformation reports contain pictures and maps</w:t>
      </w:r>
    </w:p>
    <w:p w:rsidR="00E32A69" w:rsidRPr="00680F30" w:rsidRDefault="00E32A69" w:rsidP="00E32A69">
      <w:pPr>
        <w:pStyle w:val="ListParagraph"/>
        <w:numPr>
          <w:ilvl w:val="0"/>
          <w:numId w:val="5"/>
        </w:numPr>
      </w:pPr>
      <w:r>
        <w:t>these must be labeled and referenced to ensure the reader can trace the source of the information</w:t>
      </w:r>
    </w:p>
    <w:sectPr w:rsidR="00E32A69" w:rsidRPr="00680F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F2CEA"/>
    <w:multiLevelType w:val="hybridMultilevel"/>
    <w:tmpl w:val="ABD80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1A5D91"/>
    <w:multiLevelType w:val="hybridMultilevel"/>
    <w:tmpl w:val="82B87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F41E08"/>
    <w:multiLevelType w:val="hybridMultilevel"/>
    <w:tmpl w:val="8C18E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C117E6"/>
    <w:multiLevelType w:val="hybridMultilevel"/>
    <w:tmpl w:val="22600A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3C7792"/>
    <w:multiLevelType w:val="hybridMultilevel"/>
    <w:tmpl w:val="BCB85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7E5F8E"/>
    <w:multiLevelType w:val="hybridMultilevel"/>
    <w:tmpl w:val="328462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2655ACA"/>
    <w:multiLevelType w:val="hybridMultilevel"/>
    <w:tmpl w:val="86945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F30"/>
    <w:rsid w:val="00680F30"/>
    <w:rsid w:val="0080153C"/>
    <w:rsid w:val="00AA5B82"/>
    <w:rsid w:val="00E32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2A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2A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2012-02-09T15:14:00Z</dcterms:created>
  <dcterms:modified xsi:type="dcterms:W3CDTF">2012-02-09T15:39:00Z</dcterms:modified>
</cp:coreProperties>
</file>